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55B1C" w14:textId="77777777" w:rsidR="006B21E2" w:rsidRDefault="00603166" w:rsidP="002177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instrText xml:space="preserve"> MACROBUTTON MTEditEquationSection2 </w:instrText>
      </w:r>
      <w:r w:rsidRPr="00603166">
        <w:rPr>
          <w:rStyle w:val="MTEquationSection"/>
        </w:rPr>
        <w:instrText>Equation Chapter 1 Section 1</w:instrTex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instrText xml:space="preserve"> SEQ MTEqn \r \h \* MERGEFORMAT </w:instrTex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instrText xml:space="preserve"> SEQ MTSec \r 1 \h \* MERGEFORMAT </w:instrTex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instrText xml:space="preserve"> SEQ MTChap \r 1 \h \* MERGEFORMAT </w:instrTex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fldChar w:fldCharType="end"/>
      </w:r>
      <w:r w:rsidR="006B21E2" w:rsidRPr="002177FF">
        <w:rPr>
          <w:rFonts w:ascii="Times New Roman" w:hAnsi="Times New Roman" w:cs="Times New Roman"/>
          <w:b/>
          <w:bCs/>
          <w:color w:val="000080"/>
          <w:sz w:val="24"/>
          <w:szCs w:val="24"/>
        </w:rPr>
        <w:t>The electron-electron repulsion potential</w:t>
      </w:r>
    </w:p>
    <w:p w14:paraId="4404EECE" w14:textId="77777777" w:rsidR="005D0DBC" w:rsidRPr="002177FF" w:rsidRDefault="005D0DBC" w:rsidP="002177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0C4A2011" w14:textId="77777777" w:rsidR="006B21E2" w:rsidRDefault="006B21E2" w:rsidP="002177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77FF">
        <w:rPr>
          <w:rFonts w:ascii="Times New Roman" w:hAnsi="Times New Roman" w:cs="Times New Roman"/>
          <w:color w:val="000000"/>
          <w:sz w:val="24"/>
          <w:szCs w:val="24"/>
        </w:rPr>
        <w:t>The electron-electron repulsion potential has a form</w:t>
      </w:r>
    </w:p>
    <w:p w14:paraId="12BCEDBE" w14:textId="77777777" w:rsidR="00603166" w:rsidRPr="002177FF" w:rsidRDefault="00603166" w:rsidP="00603166">
      <w:pPr>
        <w:pStyle w:val="MTDisplayEquation"/>
      </w:pPr>
      <w:r>
        <w:tab/>
      </w:r>
      <w:r w:rsidR="007A3859" w:rsidRPr="00603166">
        <w:rPr>
          <w:noProof/>
          <w:position w:val="-36"/>
        </w:rPr>
        <w:object w:dxaOrig="2240" w:dyaOrig="840" w14:anchorId="20BEDC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alt="" style="width:112pt;height:42pt;mso-width-percent:0;mso-height-percent:0;mso-width-percent:0;mso-height-percent:0" o:ole="">
            <v:imagedata r:id="rId4" o:title=""/>
          </v:shape>
          <o:OLEObject Type="Embed" ProgID="Equation.DSMT4" ShapeID="_x0000_i1037" DrawAspect="Content" ObjectID="_1751815295" r:id="rId5"/>
        </w:object>
      </w:r>
      <w:r>
        <w:tab/>
      </w:r>
      <w:r w:rsidR="00702754">
        <w:fldChar w:fldCharType="begin"/>
      </w:r>
      <w:r w:rsidR="00702754">
        <w:instrText xml:space="preserve"> MACROBUTTON MTPlaceRef \* MERGEFORMAT </w:instrText>
      </w:r>
      <w:r w:rsidR="00702754">
        <w:fldChar w:fldCharType="begin"/>
      </w:r>
      <w:r w:rsidR="00702754">
        <w:instrText xml:space="preserve"> SEQ MTEqn \h \* MERGEFORMAT </w:instrText>
      </w:r>
      <w:r w:rsidR="00702754">
        <w:fldChar w:fldCharType="end"/>
      </w:r>
      <w:bookmarkStart w:id="0" w:name="ZEqnNum553388"/>
      <w:r w:rsidR="00702754">
        <w:instrText>(</w:instrText>
      </w:r>
      <w:fldSimple w:instr=" SEQ MTEqn \c \* Arabic \* MERGEFORMAT ">
        <w:r w:rsidR="005D0DBC">
          <w:rPr>
            <w:noProof/>
          </w:rPr>
          <w:instrText>1</w:instrText>
        </w:r>
      </w:fldSimple>
      <w:r w:rsidR="00702754">
        <w:instrText>)</w:instrText>
      </w:r>
      <w:bookmarkEnd w:id="0"/>
      <w:r w:rsidR="00702754">
        <w:fldChar w:fldCharType="end"/>
      </w:r>
    </w:p>
    <w:p w14:paraId="74F94306" w14:textId="77777777" w:rsidR="006B21E2" w:rsidRDefault="00603166" w:rsidP="002177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potential 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000000"/>
          <w:sz w:val="24"/>
          <w:szCs w:val="24"/>
        </w:rPr>
        <w:instrText xml:space="preserve"> GOTOBUTTON ZEqnNum553388  \* MERGEFORMAT </w:instrTex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000000"/>
          <w:sz w:val="24"/>
          <w:szCs w:val="24"/>
        </w:rPr>
        <w:instrText xml:space="preserve"> REF ZEqnNum553388 \* Charformat \! \* MERGEFORMAT </w:instrTex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="005D0DBC" w:rsidRPr="005D0DBC">
        <w:rPr>
          <w:rFonts w:ascii="Times New Roman" w:hAnsi="Times New Roman" w:cs="Times New Roman"/>
          <w:color w:val="000000"/>
          <w:sz w:val="24"/>
          <w:szCs w:val="24"/>
        </w:rPr>
        <w:instrText>(1)</w:instrTex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satisfies</w:t>
      </w:r>
      <w:r w:rsidR="006B21E2" w:rsidRPr="002177FF">
        <w:rPr>
          <w:rFonts w:ascii="Times New Roman" w:hAnsi="Times New Roman" w:cs="Times New Roman"/>
          <w:color w:val="000000"/>
          <w:sz w:val="24"/>
          <w:szCs w:val="24"/>
        </w:rPr>
        <w:t xml:space="preserve"> the Poisson equation</w:t>
      </w:r>
    </w:p>
    <w:p w14:paraId="198D3571" w14:textId="77777777" w:rsidR="00603166" w:rsidRPr="002177FF" w:rsidRDefault="00603166" w:rsidP="00603166">
      <w:pPr>
        <w:pStyle w:val="MTDisplayEquation"/>
      </w:pPr>
      <w:r>
        <w:tab/>
      </w:r>
      <w:r w:rsidR="007A3859" w:rsidRPr="00603166">
        <w:rPr>
          <w:noProof/>
          <w:position w:val="-14"/>
        </w:rPr>
        <w:object w:dxaOrig="2240" w:dyaOrig="440" w14:anchorId="2D07614F">
          <v:shape id="_x0000_i1036" type="#_x0000_t75" alt="" style="width:112pt;height:22pt;mso-width-percent:0;mso-height-percent:0;mso-width-percent:0;mso-height-percent:0" o:ole="">
            <v:imagedata r:id="rId6" o:title=""/>
          </v:shape>
          <o:OLEObject Type="Embed" ProgID="Equation.DSMT4" ShapeID="_x0000_i1036" DrawAspect="Content" ObjectID="_1751815296" r:id="rId7"/>
        </w:object>
      </w:r>
      <w:r>
        <w:tab/>
      </w:r>
      <w:r w:rsidR="00702754">
        <w:fldChar w:fldCharType="begin"/>
      </w:r>
      <w:r w:rsidR="00702754">
        <w:instrText xml:space="preserve"> MACROBUTTON MTPlaceRef \* MERGEFORMAT </w:instrText>
      </w:r>
      <w:r w:rsidR="00702754">
        <w:fldChar w:fldCharType="begin"/>
      </w:r>
      <w:r w:rsidR="00702754">
        <w:instrText xml:space="preserve"> SEQ MTEqn \h \* MERGEFORMAT </w:instrText>
      </w:r>
      <w:r w:rsidR="00702754">
        <w:fldChar w:fldCharType="end"/>
      </w:r>
      <w:r w:rsidR="00702754">
        <w:instrText>(</w:instrText>
      </w:r>
      <w:fldSimple w:instr=" SEQ MTEqn \c \* Arabic \* MERGEFORMAT ">
        <w:r w:rsidR="005D0DBC">
          <w:rPr>
            <w:noProof/>
          </w:rPr>
          <w:instrText>2</w:instrText>
        </w:r>
      </w:fldSimple>
      <w:r w:rsidR="00702754">
        <w:instrText>)</w:instrText>
      </w:r>
      <w:r w:rsidR="00702754">
        <w:fldChar w:fldCharType="end"/>
      </w:r>
    </w:p>
    <w:p w14:paraId="5947F80E" w14:textId="77777777" w:rsidR="006B21E2" w:rsidRDefault="00603166" w:rsidP="002177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 the case of</w:t>
      </w:r>
      <w:r w:rsidR="006B21E2" w:rsidRPr="00217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spherical symmetry we can write</w:t>
      </w:r>
    </w:p>
    <w:p w14:paraId="39042048" w14:textId="77777777" w:rsidR="00603166" w:rsidRDefault="00603166" w:rsidP="00603166">
      <w:pPr>
        <w:pStyle w:val="MTDisplayEquation"/>
      </w:pPr>
      <w:r>
        <w:tab/>
      </w:r>
      <w:r w:rsidR="007A3859" w:rsidRPr="00603166">
        <w:rPr>
          <w:noProof/>
          <w:position w:val="-28"/>
        </w:rPr>
        <w:object w:dxaOrig="3060" w:dyaOrig="760" w14:anchorId="49179F03">
          <v:shape id="_x0000_i1035" type="#_x0000_t75" alt="" style="width:153pt;height:38pt;mso-width-percent:0;mso-height-percent:0;mso-width-percent:0;mso-height-percent:0" o:ole="">
            <v:imagedata r:id="rId8" o:title=""/>
          </v:shape>
          <o:OLEObject Type="Embed" ProgID="Equation.DSMT4" ShapeID="_x0000_i1035" DrawAspect="Content" ObjectID="_1751815297" r:id="rId9"/>
        </w:object>
      </w:r>
      <w:r>
        <w:tab/>
      </w:r>
      <w:r w:rsidR="00702754">
        <w:fldChar w:fldCharType="begin"/>
      </w:r>
      <w:r w:rsidR="00702754">
        <w:instrText xml:space="preserve"> MACROBUTTON MTPlaceRef \* MERGEFORMAT </w:instrText>
      </w:r>
      <w:r w:rsidR="00702754">
        <w:fldChar w:fldCharType="begin"/>
      </w:r>
      <w:r w:rsidR="00702754">
        <w:instrText xml:space="preserve"> SEQ MTEqn \h \* MERGEFORMAT </w:instrText>
      </w:r>
      <w:r w:rsidR="00702754">
        <w:fldChar w:fldCharType="end"/>
      </w:r>
      <w:r w:rsidR="00702754">
        <w:instrText>(</w:instrText>
      </w:r>
      <w:fldSimple w:instr=" SEQ MTEqn \c \* Arabic \* MERGEFORMAT ">
        <w:r w:rsidR="005D0DBC">
          <w:rPr>
            <w:noProof/>
          </w:rPr>
          <w:instrText>3</w:instrText>
        </w:r>
      </w:fldSimple>
      <w:r w:rsidR="00702754">
        <w:instrText>)</w:instrText>
      </w:r>
      <w:r w:rsidR="00702754">
        <w:fldChar w:fldCharType="end"/>
      </w:r>
    </w:p>
    <w:p w14:paraId="6E5732E9" w14:textId="77777777" w:rsidR="00603166" w:rsidRPr="00603166" w:rsidRDefault="00603166" w:rsidP="00603166">
      <w:pPr>
        <w:rPr>
          <w:rFonts w:ascii="Times New Roman" w:hAnsi="Times New Roman" w:cs="Times New Roman"/>
          <w:sz w:val="24"/>
          <w:szCs w:val="24"/>
        </w:rPr>
      </w:pPr>
      <w:r w:rsidRPr="00603166">
        <w:rPr>
          <w:rFonts w:ascii="Times New Roman" w:hAnsi="Times New Roman" w:cs="Times New Roman"/>
          <w:sz w:val="24"/>
          <w:szCs w:val="24"/>
        </w:rPr>
        <w:t>or</w:t>
      </w:r>
    </w:p>
    <w:p w14:paraId="2248FCCC" w14:textId="77777777" w:rsidR="00603166" w:rsidRPr="00603166" w:rsidRDefault="00603166" w:rsidP="00603166">
      <w:pPr>
        <w:pStyle w:val="MTDisplayEquation"/>
      </w:pPr>
      <w:r>
        <w:tab/>
      </w:r>
      <w:r w:rsidR="007A3859" w:rsidRPr="00603166">
        <w:rPr>
          <w:noProof/>
          <w:position w:val="-28"/>
        </w:rPr>
        <w:object w:dxaOrig="3120" w:dyaOrig="760" w14:anchorId="5E10A590">
          <v:shape id="_x0000_i1034" type="#_x0000_t75" alt="" style="width:156pt;height:38pt;mso-width-percent:0;mso-height-percent:0;mso-width-percent:0;mso-height-percent:0" o:ole="">
            <v:imagedata r:id="rId10" o:title=""/>
          </v:shape>
          <o:OLEObject Type="Embed" ProgID="Equation.DSMT4" ShapeID="_x0000_i1034" DrawAspect="Content" ObjectID="_1751815298" r:id="rId11"/>
        </w:object>
      </w:r>
      <w:r>
        <w:tab/>
      </w:r>
      <w:r w:rsidR="00702754">
        <w:fldChar w:fldCharType="begin"/>
      </w:r>
      <w:r w:rsidR="00702754">
        <w:instrText xml:space="preserve"> MACROBUTTON MTPlaceRef \* MERGEFORMAT </w:instrText>
      </w:r>
      <w:r w:rsidR="00702754">
        <w:fldChar w:fldCharType="begin"/>
      </w:r>
      <w:r w:rsidR="00702754">
        <w:instrText xml:space="preserve"> SEQ MTEqn \h \* MERGEFORMAT </w:instrText>
      </w:r>
      <w:r w:rsidR="00702754">
        <w:fldChar w:fldCharType="end"/>
      </w:r>
      <w:bookmarkStart w:id="1" w:name="ZEqnNum803131"/>
      <w:r w:rsidR="00702754">
        <w:instrText>(</w:instrText>
      </w:r>
      <w:fldSimple w:instr=" SEQ MTEqn \c \* Arabic \* MERGEFORMAT ">
        <w:r w:rsidR="005D0DBC">
          <w:rPr>
            <w:noProof/>
          </w:rPr>
          <w:instrText>4</w:instrText>
        </w:r>
      </w:fldSimple>
      <w:r w:rsidR="00702754">
        <w:instrText>)</w:instrText>
      </w:r>
      <w:bookmarkEnd w:id="1"/>
      <w:r w:rsidR="00702754">
        <w:fldChar w:fldCharType="end"/>
      </w:r>
    </w:p>
    <w:p w14:paraId="6516E42A" w14:textId="77777777" w:rsidR="006B21E2" w:rsidRPr="002177FF" w:rsidRDefault="006B21E2" w:rsidP="002177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77FF">
        <w:rPr>
          <w:rFonts w:ascii="Times New Roman" w:hAnsi="Times New Roman" w:cs="Times New Roman"/>
          <w:color w:val="000000"/>
          <w:sz w:val="24"/>
          <w:szCs w:val="24"/>
        </w:rPr>
        <w:t xml:space="preserve">where </w:t>
      </w:r>
      <w:r w:rsidR="007A3859" w:rsidRPr="007A3859">
        <w:rPr>
          <w:rFonts w:ascii="Times New Roman" w:hAnsi="Times New Roman" w:cs="Times New Roman"/>
          <w:noProof/>
          <w:color w:val="000000"/>
          <w:position w:val="-14"/>
          <w:sz w:val="24"/>
          <w:szCs w:val="24"/>
        </w:rPr>
        <w:object w:dxaOrig="1620" w:dyaOrig="420" w14:anchorId="5304AA41">
          <v:shape id="_x0000_i1033" type="#_x0000_t75" alt="" style="width:81pt;height:21pt;mso-width-percent:0;mso-height-percent:0;mso-width-percent:0;mso-height-percent:0" o:ole="">
            <v:imagedata r:id="rId12" o:title=""/>
          </v:shape>
          <o:OLEObject Type="Embed" ProgID="Equation.DSMT4" ShapeID="_x0000_i1033" DrawAspect="Content" ObjectID="_1751815299" r:id="rId13"/>
        </w:object>
      </w:r>
      <w:r w:rsidRPr="002177FF">
        <w:rPr>
          <w:rFonts w:ascii="Times New Roman" w:hAnsi="Times New Roman" w:cs="Times New Roman"/>
          <w:color w:val="000000"/>
          <w:sz w:val="24"/>
          <w:szCs w:val="24"/>
        </w:rPr>
        <w:t xml:space="preserve"> is the radial wave function</w:t>
      </w:r>
      <w:r w:rsidR="0070275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A3C1918" w14:textId="77777777" w:rsidR="006B21E2" w:rsidRPr="002177FF" w:rsidRDefault="006B21E2" w:rsidP="002177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77FF">
        <w:rPr>
          <w:rFonts w:ascii="Times New Roman" w:hAnsi="Times New Roman" w:cs="Times New Roman"/>
          <w:color w:val="000000"/>
          <w:sz w:val="24"/>
          <w:szCs w:val="24"/>
        </w:rPr>
        <w:t xml:space="preserve">We can solve equation </w:t>
      </w:r>
      <w:r w:rsidR="009619FD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="009619FD">
        <w:rPr>
          <w:rFonts w:ascii="Times New Roman" w:hAnsi="Times New Roman" w:cs="Times New Roman"/>
          <w:color w:val="000000"/>
          <w:sz w:val="24"/>
          <w:szCs w:val="24"/>
        </w:rPr>
        <w:instrText xml:space="preserve"> GOTOBUTTON ZEqnNum803131  \* MERGEFORMAT </w:instrText>
      </w:r>
      <w:r w:rsidR="009619FD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="009619FD">
        <w:rPr>
          <w:rFonts w:ascii="Times New Roman" w:hAnsi="Times New Roman" w:cs="Times New Roman"/>
          <w:color w:val="000000"/>
          <w:sz w:val="24"/>
          <w:szCs w:val="24"/>
        </w:rPr>
        <w:instrText xml:space="preserve"> REF ZEqnNum803131 \* Charformat \! \* MERGEFORMAT </w:instrText>
      </w:r>
      <w:r w:rsidR="009619FD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="005D0DBC" w:rsidRPr="005D0DBC">
        <w:rPr>
          <w:rFonts w:ascii="Times New Roman" w:hAnsi="Times New Roman" w:cs="Times New Roman"/>
          <w:color w:val="000000"/>
          <w:sz w:val="24"/>
          <w:szCs w:val="24"/>
        </w:rPr>
        <w:instrText>(4)</w:instrText>
      </w:r>
      <w:r w:rsidR="009619FD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="009619FD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2177FF">
        <w:rPr>
          <w:rFonts w:ascii="Times New Roman" w:hAnsi="Times New Roman" w:cs="Times New Roman"/>
          <w:color w:val="000000"/>
          <w:sz w:val="24"/>
          <w:szCs w:val="24"/>
        </w:rPr>
        <w:t xml:space="preserve"> on a range</w:t>
      </w:r>
      <w:r w:rsidR="00961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3859" w:rsidRPr="007A3859">
        <w:rPr>
          <w:rFonts w:ascii="Times New Roman" w:hAnsi="Times New Roman" w:cs="Times New Roman"/>
          <w:noProof/>
          <w:color w:val="000000"/>
          <w:position w:val="-18"/>
          <w:sz w:val="24"/>
          <w:szCs w:val="24"/>
        </w:rPr>
        <w:object w:dxaOrig="820" w:dyaOrig="499" w14:anchorId="41FCD36B">
          <v:shape id="_x0000_i1032" type="#_x0000_t75" alt="" style="width:41pt;height:25pt;mso-width-percent:0;mso-height-percent:0;mso-width-percent:0;mso-height-percent:0" o:ole="">
            <v:imagedata r:id="rId14" o:title=""/>
          </v:shape>
          <o:OLEObject Type="Embed" ProgID="Equation.DSMT4" ShapeID="_x0000_i1032" DrawAspect="Content" ObjectID="_1751815300" r:id="rId15"/>
        </w:object>
      </w:r>
      <w:r w:rsidRPr="002177FF">
        <w:rPr>
          <w:rFonts w:ascii="Times New Roman" w:hAnsi="Times New Roman" w:cs="Times New Roman"/>
          <w:color w:val="000000"/>
          <w:sz w:val="24"/>
          <w:szCs w:val="24"/>
        </w:rPr>
        <w:t xml:space="preserve">, where </w:t>
      </w:r>
      <w:r w:rsidR="009619FD" w:rsidRPr="009619FD"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 w:rsidR="009619FD" w:rsidRPr="009619F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2177F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177FF">
        <w:rPr>
          <w:rFonts w:ascii="Times New Roman" w:hAnsi="Times New Roman" w:cs="Times New Roman"/>
          <w:color w:val="000000"/>
          <w:sz w:val="24"/>
          <w:szCs w:val="24"/>
        </w:rPr>
        <w:t xml:space="preserve">is a very small number and </w:t>
      </w:r>
      <w:r w:rsidR="009619FD" w:rsidRPr="0010491E"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 w:rsidRPr="009619FD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f</w:t>
      </w:r>
      <w:r w:rsidRPr="002177F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177FF">
        <w:rPr>
          <w:rFonts w:ascii="Times New Roman" w:hAnsi="Times New Roman" w:cs="Times New Roman"/>
          <w:color w:val="000000"/>
          <w:sz w:val="24"/>
          <w:szCs w:val="24"/>
        </w:rPr>
        <w:t>is sufficiently big number.</w:t>
      </w:r>
    </w:p>
    <w:p w14:paraId="2E9B6E88" w14:textId="77777777" w:rsidR="006B21E2" w:rsidRDefault="006B21E2" w:rsidP="002177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77FF">
        <w:rPr>
          <w:rFonts w:ascii="Times New Roman" w:hAnsi="Times New Roman" w:cs="Times New Roman"/>
          <w:color w:val="000000"/>
          <w:sz w:val="24"/>
          <w:szCs w:val="24"/>
        </w:rPr>
        <w:t xml:space="preserve">For a very big value of </w:t>
      </w:r>
      <w:r w:rsidRPr="002177F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 </w:t>
      </w:r>
      <w:r w:rsidRPr="002177FF">
        <w:rPr>
          <w:rFonts w:ascii="Times New Roman" w:hAnsi="Times New Roman" w:cs="Times New Roman"/>
          <w:color w:val="000000"/>
          <w:sz w:val="24"/>
          <w:szCs w:val="24"/>
        </w:rPr>
        <w:t>the potential is satisfy the equation</w:t>
      </w:r>
    </w:p>
    <w:p w14:paraId="1BEC35D2" w14:textId="77777777" w:rsidR="0010491E" w:rsidRPr="002177FF" w:rsidRDefault="0010491E" w:rsidP="0010491E">
      <w:pPr>
        <w:pStyle w:val="MTDisplayEquation"/>
      </w:pPr>
      <w:r>
        <w:tab/>
      </w:r>
      <w:r w:rsidR="007A3859" w:rsidRPr="0010491E">
        <w:rPr>
          <w:noProof/>
          <w:position w:val="-26"/>
        </w:rPr>
        <w:object w:dxaOrig="2040" w:dyaOrig="700" w14:anchorId="214FEA3E">
          <v:shape id="_x0000_i1031" type="#_x0000_t75" alt="" style="width:102pt;height:35pt;mso-width-percent:0;mso-height-percent:0;mso-width-percent:0;mso-height-percent:0" o:ole="">
            <v:imagedata r:id="rId16" o:title=""/>
          </v:shape>
          <o:OLEObject Type="Embed" ProgID="Equation.DSMT4" ShapeID="_x0000_i1031" DrawAspect="Content" ObjectID="_1751815301" r:id="rId17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2" w:name="ZEqnNum762219"/>
      <w:r>
        <w:instrText>(</w:instrText>
      </w:r>
      <w:fldSimple w:instr=" SEQ MTEqn \c \* Arabic \* MERGEFORMAT ">
        <w:r w:rsidR="005D0DBC">
          <w:rPr>
            <w:noProof/>
          </w:rPr>
          <w:instrText>5</w:instrText>
        </w:r>
      </w:fldSimple>
      <w:r>
        <w:instrText>)</w:instrText>
      </w:r>
      <w:bookmarkEnd w:id="2"/>
      <w:r>
        <w:fldChar w:fldCharType="end"/>
      </w:r>
    </w:p>
    <w:p w14:paraId="4FD967AB" w14:textId="77777777" w:rsidR="006B21E2" w:rsidRPr="002177FF" w:rsidRDefault="006B21E2" w:rsidP="002177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77FF">
        <w:rPr>
          <w:rFonts w:ascii="Times New Roman" w:hAnsi="Times New Roman" w:cs="Times New Roman"/>
          <w:color w:val="000000"/>
          <w:sz w:val="24"/>
          <w:szCs w:val="24"/>
        </w:rPr>
        <w:t>where</w:t>
      </w:r>
      <w:r w:rsidR="00104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3859" w:rsidRPr="007A3859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820" w:dyaOrig="360" w14:anchorId="742A8710">
          <v:shape id="_x0000_i1030" type="#_x0000_t75" alt="" style="width:41pt;height:18pt;mso-width-percent:0;mso-height-percent:0;mso-width-percent:0;mso-height-percent:0" o:ole="">
            <v:imagedata r:id="rId18" o:title=""/>
          </v:shape>
          <o:OLEObject Type="Embed" ProgID="Equation.DSMT4" ShapeID="_x0000_i1030" DrawAspect="Content" ObjectID="_1751815302" r:id="rId19"/>
        </w:object>
      </w:r>
      <w:r w:rsidRPr="002177FF">
        <w:rPr>
          <w:rFonts w:ascii="Times New Roman" w:hAnsi="Times New Roman" w:cs="Times New Roman"/>
          <w:color w:val="000000"/>
          <w:sz w:val="24"/>
          <w:szCs w:val="24"/>
        </w:rPr>
        <w:t xml:space="preserve"> is the charge of the electron.</w:t>
      </w:r>
    </w:p>
    <w:p w14:paraId="626AF5AB" w14:textId="77777777" w:rsidR="006B21E2" w:rsidRDefault="006B21E2" w:rsidP="002177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77FF">
        <w:rPr>
          <w:rFonts w:ascii="Times New Roman" w:hAnsi="Times New Roman" w:cs="Times New Roman"/>
          <w:color w:val="000000"/>
          <w:sz w:val="24"/>
          <w:szCs w:val="24"/>
        </w:rPr>
        <w:t xml:space="preserve">For the point </w:t>
      </w:r>
      <w:r w:rsidRPr="002177F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 </w:t>
      </w:r>
      <w:r w:rsidRPr="002177FF">
        <w:rPr>
          <w:rFonts w:ascii="Times New Roman" w:hAnsi="Times New Roman" w:cs="Times New Roman"/>
          <w:color w:val="000000"/>
          <w:sz w:val="24"/>
          <w:szCs w:val="24"/>
        </w:rPr>
        <w:t xml:space="preserve">= 0 we can calculate the value of </w:t>
      </w:r>
      <w:r w:rsidR="007A3859" w:rsidRPr="007A3859">
        <w:rPr>
          <w:rFonts w:ascii="Times New Roman" w:hAnsi="Times New Roman" w:cs="Times New Roman"/>
          <w:noProof/>
          <w:color w:val="000000"/>
          <w:position w:val="-14"/>
          <w:sz w:val="24"/>
          <w:szCs w:val="24"/>
        </w:rPr>
        <w:object w:dxaOrig="800" w:dyaOrig="440" w14:anchorId="0DE0EC4E">
          <v:shape id="_x0000_i1029" type="#_x0000_t75" alt="" style="width:40pt;height:22pt;mso-width-percent:0;mso-height-percent:0;mso-width-percent:0;mso-height-percent:0" o:ole="">
            <v:imagedata r:id="rId20" o:title=""/>
          </v:shape>
          <o:OLEObject Type="Embed" ProgID="Equation.DSMT4" ShapeID="_x0000_i1029" DrawAspect="Content" ObjectID="_1751815303" r:id="rId21"/>
        </w:object>
      </w:r>
      <w:r w:rsidRPr="002177F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177FF">
        <w:rPr>
          <w:rFonts w:ascii="Times New Roman" w:hAnsi="Times New Roman" w:cs="Times New Roman"/>
          <w:color w:val="000000"/>
          <w:sz w:val="24"/>
          <w:szCs w:val="24"/>
        </w:rPr>
        <w:t xml:space="preserve">with the help of </w:t>
      </w:r>
      <w:r w:rsidR="0010491E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="0010491E">
        <w:rPr>
          <w:rFonts w:ascii="Times New Roman" w:hAnsi="Times New Roman" w:cs="Times New Roman"/>
          <w:color w:val="000000"/>
          <w:sz w:val="24"/>
          <w:szCs w:val="24"/>
        </w:rPr>
        <w:instrText xml:space="preserve"> GOTOBUTTON ZEqnNum553388  \* MERGEFORMAT </w:instrText>
      </w:r>
      <w:r w:rsidR="0010491E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="0010491E">
        <w:rPr>
          <w:rFonts w:ascii="Times New Roman" w:hAnsi="Times New Roman" w:cs="Times New Roman"/>
          <w:color w:val="000000"/>
          <w:sz w:val="24"/>
          <w:szCs w:val="24"/>
        </w:rPr>
        <w:instrText xml:space="preserve"> REF ZEqnNum553388 \* Charformat \! \* MERGEFORMAT </w:instrText>
      </w:r>
      <w:r w:rsidR="0010491E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="005D0DBC" w:rsidRPr="005D0DBC">
        <w:rPr>
          <w:rFonts w:ascii="Times New Roman" w:hAnsi="Times New Roman" w:cs="Times New Roman"/>
          <w:color w:val="000000"/>
          <w:sz w:val="24"/>
          <w:szCs w:val="24"/>
        </w:rPr>
        <w:instrText>(1)</w:instrText>
      </w:r>
      <w:r w:rsidR="0010491E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="0010491E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2177FF">
        <w:rPr>
          <w:rFonts w:ascii="Times New Roman" w:hAnsi="Times New Roman" w:cs="Times New Roman"/>
          <w:color w:val="000000"/>
          <w:sz w:val="24"/>
          <w:szCs w:val="24"/>
        </w:rPr>
        <w:t xml:space="preserve"> and us</w:t>
      </w:r>
      <w:r w:rsidR="0010491E">
        <w:rPr>
          <w:rFonts w:ascii="Times New Roman" w:hAnsi="Times New Roman" w:cs="Times New Roman"/>
          <w:color w:val="000000"/>
          <w:sz w:val="24"/>
          <w:szCs w:val="24"/>
        </w:rPr>
        <w:t xml:space="preserve">e exact </w:t>
      </w:r>
      <w:r w:rsidRPr="002177FF">
        <w:rPr>
          <w:rFonts w:ascii="Times New Roman" w:hAnsi="Times New Roman" w:cs="Times New Roman"/>
          <w:color w:val="000000"/>
          <w:sz w:val="24"/>
          <w:szCs w:val="24"/>
        </w:rPr>
        <w:t xml:space="preserve">analytical solution </w:t>
      </w:r>
      <w:r w:rsidR="0010491E">
        <w:rPr>
          <w:rFonts w:ascii="Times New Roman" w:hAnsi="Times New Roman" w:cs="Times New Roman"/>
          <w:color w:val="000000"/>
          <w:sz w:val="24"/>
          <w:szCs w:val="24"/>
        </w:rPr>
        <w:t>for H-like atom</w:t>
      </w:r>
    </w:p>
    <w:p w14:paraId="3C5F8633" w14:textId="77777777" w:rsidR="0010491E" w:rsidRPr="002177FF" w:rsidRDefault="0010491E" w:rsidP="0010491E">
      <w:pPr>
        <w:pStyle w:val="MTDisplayEquation"/>
      </w:pPr>
      <w:r>
        <w:tab/>
      </w:r>
      <w:r w:rsidR="007A3859" w:rsidRPr="0010491E">
        <w:rPr>
          <w:noProof/>
          <w:position w:val="-36"/>
        </w:rPr>
        <w:object w:dxaOrig="4380" w:dyaOrig="1340" w14:anchorId="1B35CD3A">
          <v:shape id="_x0000_i1028" type="#_x0000_t75" alt="" style="width:219pt;height:67pt;mso-width-percent:0;mso-height-percent:0;mso-width-percent:0;mso-height-percent:0" o:ole="">
            <v:imagedata r:id="rId22" o:title=""/>
          </v:shape>
          <o:OLEObject Type="Embed" ProgID="Equation.DSMT4" ShapeID="_x0000_i1028" DrawAspect="Content" ObjectID="_1751815304" r:id="rId23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3" w:name="ZEqnNum747050"/>
      <w:r>
        <w:instrText>(</w:instrText>
      </w:r>
      <w:fldSimple w:instr=" SEQ MTEqn \c \* Arabic \* MERGEFORMAT ">
        <w:r w:rsidR="005D0DBC">
          <w:rPr>
            <w:noProof/>
          </w:rPr>
          <w:instrText>6</w:instrText>
        </w:r>
      </w:fldSimple>
      <w:r>
        <w:instrText>)</w:instrText>
      </w:r>
      <w:bookmarkEnd w:id="3"/>
      <w:r>
        <w:fldChar w:fldCharType="end"/>
      </w:r>
    </w:p>
    <w:p w14:paraId="37AC2DA4" w14:textId="77777777" w:rsidR="006B21E2" w:rsidRDefault="005D0DBC" w:rsidP="002177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Using 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000000"/>
          <w:sz w:val="24"/>
          <w:szCs w:val="24"/>
        </w:rPr>
        <w:instrText xml:space="preserve"> GOTOBUTTON ZEqnNum762219  \* MERGEFORMAT </w:instrTex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000000"/>
          <w:sz w:val="24"/>
          <w:szCs w:val="24"/>
        </w:rPr>
        <w:instrText xml:space="preserve"> REF ZEqnNum762219 \* Charformat \! \* MERGEFORMAT </w:instrTex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Pr="005D0DBC">
        <w:rPr>
          <w:rFonts w:ascii="Times New Roman" w:hAnsi="Times New Roman" w:cs="Times New Roman"/>
          <w:color w:val="000000"/>
          <w:sz w:val="24"/>
          <w:szCs w:val="24"/>
        </w:rPr>
        <w:instrText>(5)</w:instrTex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000000"/>
          <w:sz w:val="24"/>
          <w:szCs w:val="24"/>
        </w:rPr>
        <w:instrText xml:space="preserve"> GOTOBUTTON ZEqnNum747050  \* MERGEFORMAT </w:instrTex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000000"/>
          <w:sz w:val="24"/>
          <w:szCs w:val="24"/>
        </w:rPr>
        <w:instrText xml:space="preserve"> REF ZEqnNum747050 \* Charformat \! \* MERGEFORMAT </w:instrTex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Pr="005D0DBC">
        <w:rPr>
          <w:rFonts w:ascii="Times New Roman" w:hAnsi="Times New Roman" w:cs="Times New Roman"/>
          <w:color w:val="000000"/>
          <w:sz w:val="24"/>
          <w:szCs w:val="24"/>
        </w:rPr>
        <w:instrText>(6)</w:instrTex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we can write t</w:t>
      </w:r>
      <w:r w:rsidR="006B21E2" w:rsidRPr="002177FF">
        <w:rPr>
          <w:rFonts w:ascii="Times New Roman" w:hAnsi="Times New Roman" w:cs="Times New Roman"/>
          <w:color w:val="000000"/>
          <w:sz w:val="24"/>
          <w:szCs w:val="24"/>
        </w:rPr>
        <w:t xml:space="preserve">he boundary conditions for function </w:t>
      </w:r>
      <w:r w:rsidR="007A3859" w:rsidRPr="007A3859">
        <w:rPr>
          <w:rFonts w:ascii="Times New Roman" w:hAnsi="Times New Roman" w:cs="Times New Roman"/>
          <w:noProof/>
          <w:color w:val="000000"/>
          <w:position w:val="-14"/>
          <w:sz w:val="24"/>
          <w:szCs w:val="24"/>
        </w:rPr>
        <w:object w:dxaOrig="940" w:dyaOrig="440" w14:anchorId="28786879">
          <v:shape id="_x0000_i1027" type="#_x0000_t75" alt="" style="width:47pt;height:22pt;mso-width-percent:0;mso-height-percent:0;mso-width-percent:0;mso-height-percent:0" o:ole="">
            <v:imagedata r:id="rId24" o:title=""/>
          </v:shape>
          <o:OLEObject Type="Embed" ProgID="Equation.DSMT4" ShapeID="_x0000_i1027" DrawAspect="Content" ObjectID="_1751815305" r:id="rId25"/>
        </w:object>
      </w:r>
    </w:p>
    <w:p w14:paraId="635FC19F" w14:textId="77777777" w:rsidR="005D0DBC" w:rsidRDefault="005D0DBC" w:rsidP="005D0DBC">
      <w:pPr>
        <w:pStyle w:val="MTDisplayEquation"/>
      </w:pPr>
      <w:r>
        <w:lastRenderedPageBreak/>
        <w:tab/>
      </w:r>
      <w:r w:rsidR="007A3859" w:rsidRPr="005D0DBC">
        <w:rPr>
          <w:noProof/>
          <w:position w:val="-46"/>
        </w:rPr>
        <w:object w:dxaOrig="1820" w:dyaOrig="1060" w14:anchorId="4D0F73AF">
          <v:shape id="_x0000_i1026" type="#_x0000_t75" alt="" style="width:91pt;height:53pt;mso-width-percent:0;mso-height-percent:0;mso-width-percent:0;mso-height-percent:0" o:ole="">
            <v:imagedata r:id="rId26" o:title=""/>
          </v:shape>
          <o:OLEObject Type="Embed" ProgID="Equation.DSMT4" ShapeID="_x0000_i1026" DrawAspect="Content" ObjectID="_1751815306" r:id="rId27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4" w:name="ZEqnNum281459"/>
      <w:r>
        <w:instrText>(</w:instrText>
      </w:r>
      <w:fldSimple w:instr=" SEQ MTEqn \c \* Arabic \* MERGEFORMAT ">
        <w:r>
          <w:rPr>
            <w:noProof/>
          </w:rPr>
          <w:instrText>7</w:instrText>
        </w:r>
      </w:fldSimple>
      <w:r>
        <w:instrText>)</w:instrText>
      </w:r>
      <w:bookmarkEnd w:id="4"/>
      <w:r>
        <w:fldChar w:fldCharType="end"/>
      </w:r>
    </w:p>
    <w:p w14:paraId="6B93D0D1" w14:textId="77777777" w:rsidR="005D0DBC" w:rsidRPr="002177FF" w:rsidRDefault="0031799E" w:rsidP="002177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If we know the </w:t>
      </w:r>
      <w:r w:rsidR="005D0DBC">
        <w:rPr>
          <w:rFonts w:ascii="Times New Roman" w:hAnsi="Times New Roman" w:cs="Times New Roman"/>
          <w:color w:val="000000"/>
          <w:sz w:val="24"/>
          <w:szCs w:val="24"/>
        </w:rPr>
        <w:t xml:space="preserve">wave function </w:t>
      </w:r>
      <w:r w:rsidR="007A3859" w:rsidRPr="007A3859">
        <w:rPr>
          <w:rFonts w:ascii="Times New Roman" w:hAnsi="Times New Roman" w:cs="Times New Roman"/>
          <w:noProof/>
          <w:color w:val="000000"/>
          <w:position w:val="-14"/>
          <w:sz w:val="24"/>
          <w:szCs w:val="24"/>
        </w:rPr>
        <w:object w:dxaOrig="620" w:dyaOrig="420" w14:anchorId="7C9E955D">
          <v:shape id="_x0000_i1025" type="#_x0000_t75" alt="" style="width:31pt;height:21pt;mso-width-percent:0;mso-height-percent:0;mso-width-percent:0;mso-height-percent:0" o:ole="">
            <v:imagedata r:id="rId28" o:title=""/>
          </v:shape>
          <o:OLEObject Type="Embed" ProgID="Equation.DSMT4" ShapeID="_x0000_i1025" DrawAspect="Content" ObjectID="_1751815307" r:id="rId29"/>
        </w:object>
      </w:r>
      <w:r w:rsidR="005D0DBC">
        <w:rPr>
          <w:rFonts w:ascii="Times New Roman" w:hAnsi="Times New Roman" w:cs="Times New Roman"/>
          <w:color w:val="000000"/>
          <w:sz w:val="24"/>
          <w:szCs w:val="24"/>
        </w:rPr>
        <w:t xml:space="preserve">, then we can calculate </w:t>
      </w:r>
      <w:r w:rsidR="005D0DBC" w:rsidRPr="005D0DBC">
        <w:rPr>
          <w:rFonts w:ascii="Times New Roman" w:hAnsi="Times New Roman" w:cs="Times New Roman"/>
          <w:i/>
          <w:color w:val="000000"/>
          <w:sz w:val="24"/>
          <w:szCs w:val="24"/>
        </w:rPr>
        <w:t>e-e</w:t>
      </w:r>
      <w:r w:rsidR="005D0DBC">
        <w:rPr>
          <w:rFonts w:ascii="Times New Roman" w:hAnsi="Times New Roman" w:cs="Times New Roman"/>
          <w:color w:val="000000"/>
          <w:sz w:val="24"/>
          <w:szCs w:val="24"/>
        </w:rPr>
        <w:t xml:space="preserve"> potential by solving differential equation </w:t>
      </w:r>
      <w:r w:rsidR="005D0DBC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="005D0DBC">
        <w:rPr>
          <w:rFonts w:ascii="Times New Roman" w:hAnsi="Times New Roman" w:cs="Times New Roman"/>
          <w:color w:val="000000"/>
          <w:sz w:val="24"/>
          <w:szCs w:val="24"/>
        </w:rPr>
        <w:instrText xml:space="preserve"> GOTOBUTTON ZEqnNum803131  \* MERGEFORMAT </w:instrText>
      </w:r>
      <w:r w:rsidR="005D0DBC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="005D0DBC">
        <w:rPr>
          <w:rFonts w:ascii="Times New Roman" w:hAnsi="Times New Roman" w:cs="Times New Roman"/>
          <w:color w:val="000000"/>
          <w:sz w:val="24"/>
          <w:szCs w:val="24"/>
        </w:rPr>
        <w:instrText xml:space="preserve"> REF ZEqnNum803131 \* Charformat \! \* MERGEFORMAT </w:instrText>
      </w:r>
      <w:r w:rsidR="005D0DBC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="005D0DBC" w:rsidRPr="005D0DBC">
        <w:rPr>
          <w:rFonts w:ascii="Times New Roman" w:hAnsi="Times New Roman" w:cs="Times New Roman"/>
          <w:color w:val="000000"/>
          <w:sz w:val="24"/>
          <w:szCs w:val="24"/>
        </w:rPr>
        <w:instrText>(4)</w:instrText>
      </w:r>
      <w:r w:rsidR="005D0DBC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="005D0DBC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="005D0DBC">
        <w:rPr>
          <w:rFonts w:ascii="Times New Roman" w:hAnsi="Times New Roman" w:cs="Times New Roman"/>
          <w:color w:val="000000"/>
          <w:sz w:val="24"/>
          <w:szCs w:val="24"/>
        </w:rPr>
        <w:t xml:space="preserve"> with boundary conditions </w:t>
      </w:r>
      <w:r w:rsidR="005D0DBC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="005D0DBC">
        <w:rPr>
          <w:rFonts w:ascii="Times New Roman" w:hAnsi="Times New Roman" w:cs="Times New Roman"/>
          <w:color w:val="000000"/>
          <w:sz w:val="24"/>
          <w:szCs w:val="24"/>
        </w:rPr>
        <w:instrText xml:space="preserve"> GOTOBUTTON ZEqnNum281459  \* MERGEFORMAT </w:instrText>
      </w:r>
      <w:r w:rsidR="005D0DBC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="005D0DBC">
        <w:rPr>
          <w:rFonts w:ascii="Times New Roman" w:hAnsi="Times New Roman" w:cs="Times New Roman"/>
          <w:color w:val="000000"/>
          <w:sz w:val="24"/>
          <w:szCs w:val="24"/>
        </w:rPr>
        <w:instrText xml:space="preserve"> REF ZEqnNum281459 \* Charformat \! \* MERGEFORMAT </w:instrText>
      </w:r>
      <w:r w:rsidR="005D0DBC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="005D0DBC" w:rsidRPr="005D0DBC">
        <w:rPr>
          <w:rFonts w:ascii="Times New Roman" w:hAnsi="Times New Roman" w:cs="Times New Roman"/>
          <w:color w:val="000000"/>
          <w:sz w:val="24"/>
          <w:szCs w:val="24"/>
        </w:rPr>
        <w:instrText>(7)</w:instrText>
      </w:r>
      <w:r w:rsidR="005D0DBC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="005D0DBC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="005D0DB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5D0DBC" w:rsidRPr="00217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6ED"/>
    <w:rsid w:val="000136ED"/>
    <w:rsid w:val="0010491E"/>
    <w:rsid w:val="002177FF"/>
    <w:rsid w:val="0031799E"/>
    <w:rsid w:val="003336E5"/>
    <w:rsid w:val="00333C20"/>
    <w:rsid w:val="00571AD7"/>
    <w:rsid w:val="005C4D60"/>
    <w:rsid w:val="005D0DBC"/>
    <w:rsid w:val="00603166"/>
    <w:rsid w:val="006B21E2"/>
    <w:rsid w:val="00702754"/>
    <w:rsid w:val="007A3859"/>
    <w:rsid w:val="009619FD"/>
    <w:rsid w:val="00CA2360"/>
    <w:rsid w:val="00DD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C8327"/>
  <w15:chartTrackingRefBased/>
  <w15:docId w15:val="{1F74EA99-CB23-4EFD-8A68-B66C0261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TEquationSection">
    <w:name w:val="MTEquationSection"/>
    <w:basedOn w:val="DefaultParagraphFont"/>
    <w:rsid w:val="00603166"/>
    <w:rPr>
      <w:rFonts w:ascii="Times New Roman" w:hAnsi="Times New Roman" w:cs="Times New Roman"/>
      <w:b/>
      <w:bCs/>
      <w:vanish/>
      <w:color w:val="FF0000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603166"/>
    <w:pPr>
      <w:tabs>
        <w:tab w:val="center" w:pos="4680"/>
        <w:tab w:val="right" w:pos="9360"/>
      </w:tabs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603166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2296</Characters>
  <Application>Microsoft Office Word</Application>
  <DocSecurity>0</DocSecurity>
  <Lines>82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Skachkoff</dc:creator>
  <cp:keywords/>
  <dc:description/>
  <cp:lastModifiedBy>Dmitry Skachkoff</cp:lastModifiedBy>
  <cp:revision>2</cp:revision>
  <dcterms:created xsi:type="dcterms:W3CDTF">2023-07-25T23:35:00Z</dcterms:created>
  <dcterms:modified xsi:type="dcterms:W3CDTF">2023-07-25T23:35:00Z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EquationNumber2">
    <vt:lpwstr>(#E1)</vt:lpwstr>
  </property>
</Properties>
</file>